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A1D" w:rsidRPr="00C94A1D" w:rsidRDefault="00C94A1D" w:rsidP="00C94A1D">
      <w:pPr>
        <w:rPr>
          <w:rFonts w:ascii="Times New Roman" w:hAnsi="Times New Roman" w:cs="Times New Roman"/>
          <w:b/>
          <w:sz w:val="28"/>
          <w:szCs w:val="28"/>
        </w:rPr>
      </w:pPr>
      <w:r w:rsidRPr="00C94A1D">
        <w:rPr>
          <w:rFonts w:ascii="Times New Roman" w:hAnsi="Times New Roman" w:cs="Times New Roman"/>
          <w:b/>
          <w:sz w:val="28"/>
          <w:szCs w:val="28"/>
        </w:rPr>
        <w:t xml:space="preserve">Его зарыли в шар земной </w:t>
      </w:r>
    </w:p>
    <w:p w:rsidR="00C94A1D" w:rsidRPr="00C94A1D" w:rsidRDefault="00C94A1D" w:rsidP="00C94A1D">
      <w:pPr>
        <w:rPr>
          <w:rFonts w:ascii="Times New Roman" w:hAnsi="Times New Roman" w:cs="Times New Roman"/>
          <w:i/>
          <w:sz w:val="28"/>
          <w:szCs w:val="28"/>
        </w:rPr>
      </w:pPr>
      <w:r w:rsidRPr="00C94A1D">
        <w:rPr>
          <w:rFonts w:ascii="Times New Roman" w:hAnsi="Times New Roman" w:cs="Times New Roman"/>
          <w:i/>
          <w:sz w:val="28"/>
          <w:szCs w:val="28"/>
        </w:rPr>
        <w:t>С. Орлов</w:t>
      </w:r>
    </w:p>
    <w:p w:rsid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Его зарыли в шар земной,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А был он лишь солдат,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Всего, друзья, солдат простой,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Без званий и наград.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Ему как мавзолей земля –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На миллион веков,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И Млечные Пути пылят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Вокруг него с боков.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На рыжих скатах тучи спят,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Метелицы метут,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Грома тяжелые гремят,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Ветра разбег берут.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Давным-давно окончен бой...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Руками всех друзей</w:t>
      </w:r>
    </w:p>
    <w:p w:rsidR="00C94A1D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Положен парень в шар земной,</w:t>
      </w:r>
    </w:p>
    <w:p w:rsidR="00BF742B" w:rsidRPr="00C94A1D" w:rsidRDefault="00C94A1D" w:rsidP="00C94A1D">
      <w:pPr>
        <w:rPr>
          <w:rFonts w:ascii="Times New Roman" w:hAnsi="Times New Roman" w:cs="Times New Roman"/>
          <w:sz w:val="28"/>
          <w:szCs w:val="28"/>
        </w:rPr>
      </w:pPr>
      <w:r w:rsidRPr="00C94A1D">
        <w:rPr>
          <w:rFonts w:ascii="Times New Roman" w:hAnsi="Times New Roman" w:cs="Times New Roman"/>
          <w:sz w:val="28"/>
          <w:szCs w:val="28"/>
        </w:rPr>
        <w:t>Как будто в мавзолей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4A1D">
        <w:rPr>
          <w:rFonts w:ascii="Times New Roman" w:hAnsi="Times New Roman" w:cs="Times New Roman"/>
          <w:sz w:val="28"/>
          <w:szCs w:val="28"/>
        </w:rPr>
        <w:t>...</w:t>
      </w:r>
    </w:p>
    <w:sectPr w:rsidR="00BF742B" w:rsidRPr="00C94A1D" w:rsidSect="00BF7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94A1D"/>
    <w:rsid w:val="00BF742B"/>
    <w:rsid w:val="00C94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345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2020-01-24T10:54:00Z</dcterms:created>
  <dcterms:modified xsi:type="dcterms:W3CDTF">2020-01-24T10:56:00Z</dcterms:modified>
</cp:coreProperties>
</file>